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F46" w:rsidRDefault="00B81F46" w:rsidP="00B81F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B81F46" w:rsidRDefault="00B81F46" w:rsidP="00B81F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ПОЛЬНИКОВСКАЯ  СЕЛЬСКАЯ АДМИНИСТРАЦИЯ</w:t>
      </w:r>
    </w:p>
    <w:p w:rsidR="00B81F46" w:rsidRDefault="00B81F46" w:rsidP="00B81F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ПОЧЕПСКОГО РАЙОНА БРЯНСКОЙ ОБЛАСТИ</w:t>
      </w:r>
    </w:p>
    <w:p w:rsidR="00B81F46" w:rsidRDefault="00B81F46" w:rsidP="00B81F4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81F46" w:rsidRDefault="00B81F46" w:rsidP="00B81F46">
      <w:pPr>
        <w:tabs>
          <w:tab w:val="left" w:pos="375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B81F46" w:rsidRDefault="00B81F46" w:rsidP="00B81F46">
      <w:pPr>
        <w:tabs>
          <w:tab w:val="left" w:pos="375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81F46" w:rsidRDefault="00B81F46" w:rsidP="00B81F4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507C45">
        <w:rPr>
          <w:rFonts w:ascii="Times New Roman" w:hAnsi="Times New Roman"/>
          <w:sz w:val="28"/>
          <w:szCs w:val="28"/>
        </w:rPr>
        <w:t>11</w:t>
      </w:r>
      <w:r w:rsidR="00F21F0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F21F06">
        <w:rPr>
          <w:rFonts w:ascii="Times New Roman" w:hAnsi="Times New Roman"/>
          <w:sz w:val="28"/>
          <w:szCs w:val="28"/>
        </w:rPr>
        <w:t>1.2</w:t>
      </w:r>
      <w:r>
        <w:rPr>
          <w:rFonts w:ascii="Times New Roman" w:hAnsi="Times New Roman"/>
          <w:sz w:val="28"/>
          <w:szCs w:val="28"/>
        </w:rPr>
        <w:t>0</w:t>
      </w:r>
      <w:r w:rsidR="00F21F06"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</w:rPr>
        <w:t xml:space="preserve"> г.                     №</w:t>
      </w:r>
      <w:r w:rsidR="00507C45">
        <w:rPr>
          <w:rFonts w:ascii="Times New Roman" w:hAnsi="Times New Roman"/>
          <w:sz w:val="28"/>
          <w:szCs w:val="28"/>
        </w:rPr>
        <w:t>2</w:t>
      </w:r>
    </w:p>
    <w:p w:rsidR="00B81F46" w:rsidRDefault="00B81F46" w:rsidP="00B81F46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Д.Польники</w:t>
      </w:r>
      <w:proofErr w:type="spellEnd"/>
    </w:p>
    <w:p w:rsidR="00B81F46" w:rsidRDefault="00B81F46" w:rsidP="00B81F46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B81F46" w:rsidRPr="00F21F06" w:rsidRDefault="00B81F46" w:rsidP="00B81F46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F21F06">
        <w:rPr>
          <w:rFonts w:ascii="Times New Roman" w:hAnsi="Times New Roman" w:cs="Times New Roman"/>
          <w:sz w:val="24"/>
          <w:szCs w:val="24"/>
        </w:rPr>
        <w:t xml:space="preserve">«О внесении изменений в постановление </w:t>
      </w:r>
      <w:proofErr w:type="spellStart"/>
      <w:r w:rsidRPr="00F21F06">
        <w:rPr>
          <w:rFonts w:ascii="Times New Roman" w:hAnsi="Times New Roman" w:cs="Times New Roman"/>
          <w:sz w:val="24"/>
          <w:szCs w:val="24"/>
        </w:rPr>
        <w:t>Польниковской</w:t>
      </w:r>
      <w:proofErr w:type="spellEnd"/>
      <w:r w:rsidRPr="00F21F06">
        <w:rPr>
          <w:rFonts w:ascii="Times New Roman" w:hAnsi="Times New Roman" w:cs="Times New Roman"/>
          <w:sz w:val="24"/>
          <w:szCs w:val="24"/>
        </w:rPr>
        <w:t xml:space="preserve"> сельской администрации №12 от 09.06.2016 « Об утверждении Положения о комиссии по урегулированию конфликта интересов на муниципальной службе </w:t>
      </w:r>
      <w:proofErr w:type="spellStart"/>
      <w:r w:rsidRPr="00F21F06">
        <w:rPr>
          <w:rFonts w:ascii="Times New Roman" w:hAnsi="Times New Roman" w:cs="Times New Roman"/>
          <w:sz w:val="24"/>
          <w:szCs w:val="24"/>
        </w:rPr>
        <w:t>Польниковской</w:t>
      </w:r>
      <w:proofErr w:type="spellEnd"/>
      <w:r w:rsidRPr="00F21F06">
        <w:rPr>
          <w:rFonts w:ascii="Times New Roman" w:hAnsi="Times New Roman" w:cs="Times New Roman"/>
          <w:sz w:val="24"/>
          <w:szCs w:val="24"/>
        </w:rPr>
        <w:t xml:space="preserve"> сельской администрации ».</w:t>
      </w:r>
    </w:p>
    <w:bookmarkEnd w:id="0"/>
    <w:p w:rsidR="00B81F46" w:rsidRDefault="00B81F46" w:rsidP="00B81F46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</w:p>
    <w:p w:rsidR="00B81F46" w:rsidRPr="00F21F06" w:rsidRDefault="00B81F46" w:rsidP="00B81F46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333333"/>
        </w:rPr>
      </w:pPr>
      <w:r w:rsidRPr="00F21F06">
        <w:rPr>
          <w:color w:val="333333"/>
        </w:rPr>
        <w:t xml:space="preserve">На основании Протеста Прокуратуры </w:t>
      </w:r>
      <w:proofErr w:type="spellStart"/>
      <w:r w:rsidRPr="00F21F06">
        <w:rPr>
          <w:color w:val="333333"/>
        </w:rPr>
        <w:t>Почепского</w:t>
      </w:r>
      <w:proofErr w:type="spellEnd"/>
      <w:r w:rsidRPr="00F21F06">
        <w:rPr>
          <w:color w:val="333333"/>
        </w:rPr>
        <w:t xml:space="preserve"> района на п.1.1 Положения о комиссии по урегулированию конфликта интересов на муниципальной службе </w:t>
      </w:r>
      <w:proofErr w:type="spellStart"/>
      <w:r w:rsidRPr="00F21F06">
        <w:rPr>
          <w:color w:val="333333"/>
        </w:rPr>
        <w:t>Польниковской</w:t>
      </w:r>
      <w:proofErr w:type="spellEnd"/>
      <w:r w:rsidRPr="00F21F06">
        <w:rPr>
          <w:color w:val="333333"/>
        </w:rPr>
        <w:t xml:space="preserve"> сельской администрации</w:t>
      </w:r>
      <w:proofErr w:type="gramStart"/>
      <w:r w:rsidRPr="00F21F06">
        <w:rPr>
          <w:color w:val="333333"/>
        </w:rPr>
        <w:t xml:space="preserve"> ,</w:t>
      </w:r>
      <w:proofErr w:type="gramEnd"/>
      <w:r w:rsidRPr="00F21F06">
        <w:rPr>
          <w:color w:val="333333"/>
        </w:rPr>
        <w:t xml:space="preserve"> утвержденного постановлением </w:t>
      </w:r>
      <w:proofErr w:type="spellStart"/>
      <w:r w:rsidRPr="00F21F06">
        <w:rPr>
          <w:color w:val="333333"/>
        </w:rPr>
        <w:t>Польниковской</w:t>
      </w:r>
      <w:proofErr w:type="spellEnd"/>
      <w:r w:rsidRPr="00F21F06">
        <w:rPr>
          <w:color w:val="333333"/>
        </w:rPr>
        <w:t xml:space="preserve"> сельской администрации от 09.06.2016 №12  </w:t>
      </w:r>
      <w:proofErr w:type="spellStart"/>
      <w:r w:rsidRPr="00F21F06">
        <w:rPr>
          <w:color w:val="333333"/>
        </w:rPr>
        <w:t>Польниковская</w:t>
      </w:r>
      <w:proofErr w:type="spellEnd"/>
      <w:r w:rsidRPr="00F21F06">
        <w:rPr>
          <w:color w:val="333333"/>
        </w:rPr>
        <w:t xml:space="preserve"> сельская администрация </w:t>
      </w:r>
      <w:proofErr w:type="spellStart"/>
      <w:r w:rsidRPr="00F21F06">
        <w:rPr>
          <w:color w:val="333333"/>
        </w:rPr>
        <w:t>Почепского</w:t>
      </w:r>
      <w:proofErr w:type="spellEnd"/>
      <w:r w:rsidRPr="00F21F06">
        <w:rPr>
          <w:color w:val="333333"/>
        </w:rPr>
        <w:t xml:space="preserve"> муниципального района Брянской  области</w:t>
      </w:r>
    </w:p>
    <w:p w:rsidR="00B81F46" w:rsidRPr="00F21F06" w:rsidRDefault="00B81F46" w:rsidP="00B81F46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333333"/>
        </w:rPr>
      </w:pPr>
      <w:r w:rsidRPr="00F21F06">
        <w:rPr>
          <w:color w:val="333333"/>
        </w:rPr>
        <w:t>ПОСТАНОВЛЯЕТ:</w:t>
      </w:r>
    </w:p>
    <w:p w:rsidR="00B81F46" w:rsidRPr="00F21F06" w:rsidRDefault="00B81F46" w:rsidP="00B81F46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333333"/>
        </w:rPr>
      </w:pPr>
      <w:r w:rsidRPr="00F21F06">
        <w:rPr>
          <w:color w:val="333333"/>
        </w:rPr>
        <w:t>1.</w:t>
      </w:r>
      <w:r w:rsidR="00E53A99" w:rsidRPr="00F21F06">
        <w:rPr>
          <w:color w:val="333333"/>
        </w:rPr>
        <w:t xml:space="preserve"> п.1.1 Положения о комиссии по урегулированию конфликта интересов на муниципальной службе </w:t>
      </w:r>
      <w:proofErr w:type="spellStart"/>
      <w:r w:rsidR="00E53A99" w:rsidRPr="00F21F06">
        <w:rPr>
          <w:color w:val="333333"/>
        </w:rPr>
        <w:t>Польниковской</w:t>
      </w:r>
      <w:proofErr w:type="spellEnd"/>
      <w:r w:rsidR="00E53A99" w:rsidRPr="00F21F06">
        <w:rPr>
          <w:color w:val="333333"/>
        </w:rPr>
        <w:t xml:space="preserve"> сельской администрации</w:t>
      </w:r>
      <w:proofErr w:type="gramStart"/>
      <w:r w:rsidR="00E53A99" w:rsidRPr="00F21F06">
        <w:rPr>
          <w:color w:val="333333"/>
        </w:rPr>
        <w:t xml:space="preserve"> ,</w:t>
      </w:r>
      <w:proofErr w:type="gramEnd"/>
      <w:r w:rsidR="00E53A99" w:rsidRPr="00F21F06">
        <w:rPr>
          <w:color w:val="333333"/>
        </w:rPr>
        <w:t xml:space="preserve"> утвержденного постановлением </w:t>
      </w:r>
      <w:proofErr w:type="spellStart"/>
      <w:r w:rsidR="00E53A99" w:rsidRPr="00F21F06">
        <w:rPr>
          <w:color w:val="333333"/>
        </w:rPr>
        <w:t>Польниковской</w:t>
      </w:r>
      <w:proofErr w:type="spellEnd"/>
      <w:r w:rsidR="00E53A99" w:rsidRPr="00F21F06">
        <w:rPr>
          <w:color w:val="333333"/>
        </w:rPr>
        <w:t xml:space="preserve"> сельской администрации от 09.06.2016 №12  изложить в следующей редакции</w:t>
      </w:r>
    </w:p>
    <w:p w:rsidR="00E53A99" w:rsidRPr="00F21F06" w:rsidRDefault="00E53A99" w:rsidP="00B81F46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333333"/>
        </w:rPr>
      </w:pPr>
      <w:r w:rsidRPr="00F21F06">
        <w:rPr>
          <w:color w:val="333333"/>
        </w:rPr>
        <w:t xml:space="preserve">-п.1.1 </w:t>
      </w:r>
      <w:r w:rsidRPr="00F21F06">
        <w:t xml:space="preserve">. Настоящим Положением в соответствии с Федеральным законом от 25 декабря </w:t>
      </w:r>
      <w:smartTag w:uri="urn:schemas-microsoft-com:office:smarttags" w:element="metricconverter">
        <w:smartTagPr>
          <w:attr w:name="ProductID" w:val="2008 г"/>
        </w:smartTagPr>
        <w:r w:rsidRPr="00F21F06">
          <w:t>2008 г</w:t>
        </w:r>
      </w:smartTag>
      <w:r w:rsidRPr="00F21F06">
        <w:t xml:space="preserve">. № 273-ФЗ "О противодействии коррупции" определяется порядок образования и деятельности комиссии по урегулированию конфликта интересов на муниципальной службе в </w:t>
      </w:r>
      <w:proofErr w:type="spellStart"/>
      <w:r w:rsidRPr="00F21F06">
        <w:t>Польниковской</w:t>
      </w:r>
      <w:proofErr w:type="spellEnd"/>
      <w:r w:rsidRPr="00F21F06">
        <w:t xml:space="preserve">  сельской администрации   (далее комиссия).</w:t>
      </w:r>
      <w:r w:rsidRPr="00F21F06">
        <w:br/>
      </w:r>
      <w:r w:rsidRPr="00F21F06">
        <w:rPr>
          <w:color w:val="333333"/>
        </w:rPr>
        <w:t>Под конфликтом интересов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 и урегулированию конфликта интересов, влияет или может повлиять на надлежащее, объективное и беспристрастное исполнение им должностных</w:t>
      </w:r>
      <w:r w:rsidR="00F21F06" w:rsidRPr="00F21F06">
        <w:rPr>
          <w:color w:val="333333"/>
        </w:rPr>
        <w:t xml:space="preserve"> (</w:t>
      </w:r>
      <w:r w:rsidRPr="00F21F06">
        <w:rPr>
          <w:color w:val="333333"/>
        </w:rPr>
        <w:t>служебных)</w:t>
      </w:r>
      <w:r w:rsidR="00F21F06" w:rsidRPr="00F21F06">
        <w:rPr>
          <w:color w:val="333333"/>
        </w:rPr>
        <w:t xml:space="preserve"> </w:t>
      </w:r>
      <w:r w:rsidRPr="00F21F06">
        <w:rPr>
          <w:color w:val="333333"/>
        </w:rPr>
        <w:t>обязанностей (осуществление полномочий)</w:t>
      </w:r>
      <w:r w:rsidR="00F21F06" w:rsidRPr="00F21F06">
        <w:rPr>
          <w:color w:val="333333"/>
        </w:rPr>
        <w:t>. Обязанность принимать меры по предотвращению  и урегулированию конфликта интересов возлагается на государственных и муниципальных служащих.</w:t>
      </w:r>
    </w:p>
    <w:p w:rsidR="00F21F06" w:rsidRPr="00F21F06" w:rsidRDefault="00F21F06">
      <w:pPr>
        <w:rPr>
          <w:sz w:val="24"/>
          <w:szCs w:val="24"/>
        </w:rPr>
      </w:pPr>
      <w:r w:rsidRPr="00F21F06">
        <w:rPr>
          <w:rFonts w:ascii="Times New Roman" w:hAnsi="Times New Roman"/>
          <w:sz w:val="24"/>
          <w:szCs w:val="24"/>
        </w:rPr>
        <w:t xml:space="preserve">2.Настоящее постановление подлежит опубликованию в </w:t>
      </w:r>
      <w:proofErr w:type="gramStart"/>
      <w:r w:rsidRPr="00F21F06">
        <w:rPr>
          <w:rFonts w:ascii="Times New Roman" w:hAnsi="Times New Roman"/>
          <w:sz w:val="24"/>
          <w:szCs w:val="24"/>
        </w:rPr>
        <w:t>порядке</w:t>
      </w:r>
      <w:proofErr w:type="gramEnd"/>
      <w:r w:rsidRPr="00F21F06">
        <w:rPr>
          <w:rFonts w:ascii="Times New Roman" w:hAnsi="Times New Roman"/>
          <w:sz w:val="24"/>
          <w:szCs w:val="24"/>
        </w:rPr>
        <w:t xml:space="preserve"> установленном Уставом </w:t>
      </w:r>
      <w:proofErr w:type="spellStart"/>
      <w:r w:rsidRPr="00F21F06">
        <w:rPr>
          <w:rFonts w:ascii="Times New Roman" w:hAnsi="Times New Roman"/>
          <w:sz w:val="24"/>
          <w:szCs w:val="24"/>
        </w:rPr>
        <w:t>Польниковского</w:t>
      </w:r>
      <w:proofErr w:type="spellEnd"/>
      <w:r w:rsidRPr="00F21F06">
        <w:rPr>
          <w:rFonts w:ascii="Times New Roman" w:hAnsi="Times New Roman"/>
          <w:sz w:val="24"/>
          <w:szCs w:val="24"/>
        </w:rPr>
        <w:t xml:space="preserve"> сельского поселения и размещению на официальном сайте </w:t>
      </w:r>
      <w:proofErr w:type="spellStart"/>
      <w:r w:rsidRPr="00F21F06">
        <w:rPr>
          <w:rFonts w:ascii="Times New Roman" w:hAnsi="Times New Roman"/>
          <w:sz w:val="24"/>
          <w:szCs w:val="24"/>
        </w:rPr>
        <w:t>Польниковской</w:t>
      </w:r>
      <w:proofErr w:type="spellEnd"/>
      <w:r w:rsidRPr="00F21F06">
        <w:rPr>
          <w:rFonts w:ascii="Times New Roman" w:hAnsi="Times New Roman"/>
          <w:sz w:val="24"/>
          <w:szCs w:val="24"/>
        </w:rPr>
        <w:t xml:space="preserve"> сельской администрации в сети  интернет</w:t>
      </w:r>
      <w:r w:rsidRPr="00F21F06">
        <w:rPr>
          <w:rFonts w:ascii="Times New Roman" w:eastAsia="Times New Roman" w:hAnsi="Times New Roman" w:cs="Times New Roman"/>
          <w:color w:val="483B3F"/>
          <w:sz w:val="24"/>
          <w:szCs w:val="24"/>
        </w:rPr>
        <w:br/>
        <w:t xml:space="preserve">3. </w:t>
      </w:r>
      <w:proofErr w:type="gramStart"/>
      <w:r w:rsidRPr="00F21F06">
        <w:rPr>
          <w:rFonts w:ascii="Times New Roman" w:eastAsia="Times New Roman" w:hAnsi="Times New Roman" w:cs="Times New Roman"/>
          <w:color w:val="483B3F"/>
          <w:sz w:val="24"/>
          <w:szCs w:val="24"/>
        </w:rPr>
        <w:t>Контроль за</w:t>
      </w:r>
      <w:proofErr w:type="gramEnd"/>
      <w:r w:rsidRPr="00F21F06">
        <w:rPr>
          <w:rFonts w:ascii="Times New Roman" w:eastAsia="Times New Roman" w:hAnsi="Times New Roman" w:cs="Times New Roman"/>
          <w:color w:val="483B3F"/>
          <w:sz w:val="24"/>
          <w:szCs w:val="24"/>
        </w:rPr>
        <w:t xml:space="preserve"> исполнением постановления оставляю за собой</w:t>
      </w:r>
    </w:p>
    <w:p w:rsidR="00F21F06" w:rsidRPr="00F21F06" w:rsidRDefault="00F21F06" w:rsidP="00F21F06">
      <w:pPr>
        <w:rPr>
          <w:sz w:val="24"/>
          <w:szCs w:val="24"/>
        </w:rPr>
      </w:pPr>
    </w:p>
    <w:p w:rsidR="00F21F06" w:rsidRPr="00F21F06" w:rsidRDefault="00F21F06" w:rsidP="00F21F06">
      <w:pPr>
        <w:rPr>
          <w:sz w:val="24"/>
          <w:szCs w:val="24"/>
        </w:rPr>
      </w:pPr>
    </w:p>
    <w:p w:rsidR="00F21F06" w:rsidRPr="00F21F06" w:rsidRDefault="00F21F06" w:rsidP="00F21F06">
      <w:pPr>
        <w:rPr>
          <w:rFonts w:ascii="Times New Roman" w:hAnsi="Times New Roman" w:cs="Times New Roman"/>
          <w:sz w:val="24"/>
          <w:szCs w:val="24"/>
        </w:rPr>
      </w:pPr>
    </w:p>
    <w:p w:rsidR="005E6E23" w:rsidRPr="00F21F06" w:rsidRDefault="00F21F06" w:rsidP="00F21F06">
      <w:pPr>
        <w:rPr>
          <w:rFonts w:ascii="Times New Roman" w:hAnsi="Times New Roman" w:cs="Times New Roman"/>
          <w:sz w:val="24"/>
          <w:szCs w:val="24"/>
        </w:rPr>
      </w:pPr>
      <w:r w:rsidRPr="00F21F06">
        <w:rPr>
          <w:rFonts w:ascii="Times New Roman" w:hAnsi="Times New Roman" w:cs="Times New Roman"/>
          <w:sz w:val="24"/>
          <w:szCs w:val="24"/>
        </w:rPr>
        <w:t>Глава поселения:                                                            В.В.Бесхлебный</w:t>
      </w:r>
    </w:p>
    <w:sectPr w:rsidR="005E6E23" w:rsidRPr="00F21F06" w:rsidSect="00B465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B81F46"/>
    <w:rsid w:val="00507C45"/>
    <w:rsid w:val="005E6E23"/>
    <w:rsid w:val="00B4654B"/>
    <w:rsid w:val="00B81F46"/>
    <w:rsid w:val="00E53A99"/>
    <w:rsid w:val="00F21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5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1F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B81F46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2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Usser</dc:creator>
  <cp:keywords/>
  <dc:description/>
  <cp:lastModifiedBy>Usser</cp:lastModifiedBy>
  <cp:revision>5</cp:revision>
  <cp:lastPrinted>2024-01-15T06:46:00Z</cp:lastPrinted>
  <dcterms:created xsi:type="dcterms:W3CDTF">2024-01-10T07:49:00Z</dcterms:created>
  <dcterms:modified xsi:type="dcterms:W3CDTF">2024-01-15T06:46:00Z</dcterms:modified>
</cp:coreProperties>
</file>